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5D" w:rsidRDefault="00496E5D" w:rsidP="00496E5D">
      <w:pPr>
        <w:pStyle w:val="Default"/>
      </w:pPr>
    </w:p>
    <w:p w:rsidR="00496E5D" w:rsidRDefault="00496E5D" w:rsidP="00496E5D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2"/>
          <w:szCs w:val="22"/>
        </w:rPr>
        <w:t xml:space="preserve">Załącznik nr 3 </w:t>
      </w:r>
    </w:p>
    <w:p w:rsidR="00496E5D" w:rsidRDefault="00496E5D" w:rsidP="00496E5D">
      <w:pPr>
        <w:pStyle w:val="Default"/>
        <w:rPr>
          <w:sz w:val="23"/>
          <w:szCs w:val="23"/>
        </w:rPr>
      </w:pPr>
    </w:p>
    <w:p w:rsidR="00496E5D" w:rsidRDefault="00496E5D" w:rsidP="00496E5D">
      <w:pPr>
        <w:pStyle w:val="Default"/>
        <w:rPr>
          <w:sz w:val="23"/>
          <w:szCs w:val="23"/>
        </w:rPr>
      </w:pPr>
    </w:p>
    <w:p w:rsidR="00496E5D" w:rsidRDefault="00496E5D" w:rsidP="00496E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96E5D" w:rsidRPr="00496E5D" w:rsidRDefault="00496E5D" w:rsidP="00496E5D">
      <w:pPr>
        <w:pStyle w:val="Default"/>
      </w:pPr>
      <w:r w:rsidRPr="00496E5D">
        <w:rPr>
          <w:b/>
          <w:bCs/>
        </w:rPr>
        <w:t xml:space="preserve">Warunki udziału w postępowaniu oraz opis sposobu dokonywania oceny </w:t>
      </w:r>
    </w:p>
    <w:p w:rsidR="00496E5D" w:rsidRPr="00496E5D" w:rsidRDefault="00496E5D" w:rsidP="00496E5D">
      <w:pPr>
        <w:pStyle w:val="Default"/>
      </w:pPr>
      <w:r w:rsidRPr="00496E5D">
        <w:rPr>
          <w:b/>
          <w:bCs/>
        </w:rPr>
        <w:t xml:space="preserve">spełnienia tych warunków </w:t>
      </w:r>
    </w:p>
    <w:p w:rsidR="00496E5D" w:rsidRPr="00496E5D" w:rsidRDefault="00496E5D" w:rsidP="00442E1C">
      <w:pPr>
        <w:pStyle w:val="Default"/>
        <w:numPr>
          <w:ilvl w:val="0"/>
          <w:numId w:val="2"/>
        </w:numPr>
        <w:rPr>
          <w:b/>
          <w:bCs/>
        </w:rPr>
      </w:pPr>
      <w:bookmarkStart w:id="0" w:name="_GoBack"/>
      <w:bookmarkEnd w:id="0"/>
      <w:r w:rsidRPr="00496E5D">
        <w:rPr>
          <w:b/>
          <w:bCs/>
        </w:rPr>
        <w:t xml:space="preserve">Zdolności techniczne i zawodowe </w:t>
      </w:r>
    </w:p>
    <w:p w:rsidR="00496E5D" w:rsidRPr="00496E5D" w:rsidRDefault="00496E5D" w:rsidP="00496E5D">
      <w:pPr>
        <w:pStyle w:val="Default"/>
      </w:pPr>
    </w:p>
    <w:p w:rsidR="00496E5D" w:rsidRPr="00496E5D" w:rsidRDefault="00496E5D" w:rsidP="00496E5D">
      <w:pPr>
        <w:pStyle w:val="Default"/>
      </w:pPr>
      <w:r w:rsidRPr="00496E5D">
        <w:t xml:space="preserve">W celu potwierdzenia spełnienia przez Wykonawcę warunków udziału w postępowaniu dotyczących zdolności technicznej lub zawodowej Wykonawca musi wykazać, że posiada wiedzę i doświadczenie zawodowe niezbędne do wykonania zamówienia, tj. w okresie ostatnich trzech lat przed upływem terminu składania ofert, a jeżeli okres prowadzenia działalności jest krótszy - w tym okresie, wykazać co najmniej jedną dostawę wyposażenia i sprzętu gastronomicznego. Wykonawca poda jej wartość, przedmiot, daty wykonania i podmiot, na rzecz którego dostawa została wykonana wraz z oświadczeniem, że dostawa ta została wykonana należycie. Ocena spełnienia warunków wymaganych od Wykonawców zostanie dokonana w systemie „spełnia/nie spełnia”. </w:t>
      </w:r>
    </w:p>
    <w:p w:rsidR="00496E5D" w:rsidRPr="00496E5D" w:rsidRDefault="00496E5D" w:rsidP="00496E5D">
      <w:pPr>
        <w:pStyle w:val="Default"/>
      </w:pPr>
    </w:p>
    <w:p w:rsidR="00442E1C" w:rsidRDefault="00496E5D" w:rsidP="00496E5D">
      <w:pPr>
        <w:pStyle w:val="Default"/>
        <w:rPr>
          <w:b/>
          <w:bCs/>
        </w:rPr>
      </w:pPr>
      <w:r w:rsidRPr="00496E5D">
        <w:rPr>
          <w:b/>
          <w:bCs/>
        </w:rPr>
        <w:t xml:space="preserve">II. </w:t>
      </w:r>
      <w:r w:rsidR="00442E1C">
        <w:rPr>
          <w:b/>
          <w:bCs/>
        </w:rPr>
        <w:t xml:space="preserve">          </w:t>
      </w:r>
      <w:r w:rsidRPr="00496E5D">
        <w:rPr>
          <w:b/>
          <w:bCs/>
        </w:rPr>
        <w:t xml:space="preserve">Wykaz dokumentów, jakie mają dostarczyć Wykonawcy w celu potwierdzenia </w:t>
      </w:r>
      <w:r w:rsidR="00442E1C">
        <w:rPr>
          <w:b/>
          <w:bCs/>
        </w:rPr>
        <w:t xml:space="preserve">   </w:t>
      </w:r>
    </w:p>
    <w:p w:rsidR="00496E5D" w:rsidRPr="00496E5D" w:rsidRDefault="00496E5D" w:rsidP="00496E5D">
      <w:pPr>
        <w:pStyle w:val="Default"/>
      </w:pPr>
      <w:r w:rsidRPr="00496E5D">
        <w:rPr>
          <w:b/>
          <w:bCs/>
        </w:rPr>
        <w:t xml:space="preserve">spełnienia warunków udziału w postępowaniu </w:t>
      </w:r>
    </w:p>
    <w:p w:rsidR="00496E5D" w:rsidRPr="00496E5D" w:rsidRDefault="00496E5D" w:rsidP="00496E5D">
      <w:pPr>
        <w:pStyle w:val="Default"/>
      </w:pPr>
      <w:r w:rsidRPr="00496E5D">
        <w:t xml:space="preserve">W celu potwierdzenia spełnienia przez Wykonawcę warunków udziału w postępowaniu należy złożyć następujące dokumenty: </w:t>
      </w:r>
    </w:p>
    <w:p w:rsidR="00715A34" w:rsidRPr="00496E5D" w:rsidRDefault="00496E5D" w:rsidP="00496E5D">
      <w:pPr>
        <w:rPr>
          <w:rFonts w:ascii="Times New Roman" w:hAnsi="Times New Roman" w:cs="Times New Roman"/>
          <w:sz w:val="24"/>
          <w:szCs w:val="24"/>
        </w:rPr>
      </w:pPr>
      <w:r w:rsidRPr="00496E5D">
        <w:rPr>
          <w:rFonts w:ascii="Times New Roman" w:hAnsi="Times New Roman" w:cs="Times New Roman"/>
          <w:sz w:val="24"/>
          <w:szCs w:val="24"/>
        </w:rPr>
        <w:t>- Wykaz co najmniej jednej dostawy wyposażenia i sprzętu gastronomicznego wykonanej nie wcześniej niż w okresie ostatnich trzech lat przed upływem terminu składania ofert, a jeżeli okres prowadzenia działalności jest krótszy – w tym okresie wraz z podaniem jej wartości, daty wykonania i podmiotu, na rzecz którego dostawa została wykonana wraz z oświadczeniem, że dostawa ta została wykonane należycie – załącznik nr 7 do ogłoszenia.</w:t>
      </w:r>
    </w:p>
    <w:sectPr w:rsidR="00715A34" w:rsidRPr="0049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079E"/>
    <w:multiLevelType w:val="hybridMultilevel"/>
    <w:tmpl w:val="7D9C4D60"/>
    <w:lvl w:ilvl="0" w:tplc="CC54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C4286"/>
    <w:multiLevelType w:val="hybridMultilevel"/>
    <w:tmpl w:val="EB664C68"/>
    <w:lvl w:ilvl="0" w:tplc="98E8A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5D"/>
    <w:rsid w:val="00442E1C"/>
    <w:rsid w:val="00496E5D"/>
    <w:rsid w:val="0071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2019-08-21T12:41:00Z</dcterms:created>
  <dcterms:modified xsi:type="dcterms:W3CDTF">2019-08-21T12:57:00Z</dcterms:modified>
</cp:coreProperties>
</file>